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CC4F8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BCC4F84" w14:textId="77777777" w:rsidR="00F90453" w:rsidRDefault="00AC4B8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4BCC4F8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8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86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BCC4F8A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8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89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4BCC4F8D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8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8C" w14:textId="77777777" w:rsidR="00222867" w:rsidRDefault="00631956" w:rsidP="00631956">
            <w:r>
              <w:rPr>
                <w:rFonts w:hint="cs"/>
                <w:rtl/>
              </w:rPr>
              <w:t>18</w:t>
            </w:r>
            <w:r w:rsidR="00627601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09</w:t>
            </w:r>
            <w:r w:rsidR="00627601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2019</w:t>
            </w:r>
          </w:p>
        </w:tc>
      </w:tr>
    </w:tbl>
    <w:p w14:paraId="4BCC4F8E" w14:textId="77777777" w:rsidR="00332AFB" w:rsidRDefault="00AC4B8C" w:rsidP="00222867">
      <w:pPr>
        <w:rPr>
          <w:rtl/>
        </w:rPr>
      </w:pPr>
    </w:p>
    <w:p w14:paraId="4BCC4F8F" w14:textId="77777777" w:rsidR="00222867" w:rsidRDefault="00AC4B8C" w:rsidP="00222867">
      <w:pPr>
        <w:rPr>
          <w:rtl/>
        </w:rPr>
      </w:pPr>
    </w:p>
    <w:p w14:paraId="4BCC4F90" w14:textId="77777777" w:rsidR="00222867" w:rsidRDefault="00AC4B8C" w:rsidP="00222867">
      <w:pPr>
        <w:rPr>
          <w:rtl/>
        </w:rPr>
      </w:pPr>
    </w:p>
    <w:p w14:paraId="4BCC4F91" w14:textId="77777777" w:rsidR="00222867" w:rsidRDefault="00AC4B8C" w:rsidP="00222867">
      <w:pPr>
        <w:rPr>
          <w:rtl/>
        </w:rPr>
      </w:pPr>
    </w:p>
    <w:p w14:paraId="4BCC4F92" w14:textId="77777777" w:rsidR="00222867" w:rsidRDefault="00AC4B8C" w:rsidP="00222867">
      <w:pPr>
        <w:rPr>
          <w:rtl/>
        </w:rPr>
      </w:pPr>
    </w:p>
    <w:p w14:paraId="4BCC4F93" w14:textId="77777777" w:rsidR="00222867" w:rsidRDefault="00AC4B8C" w:rsidP="00222867">
      <w:pPr>
        <w:rPr>
          <w:rtl/>
        </w:rPr>
      </w:pPr>
    </w:p>
    <w:p w14:paraId="4BCC4F94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BCC4F95" w14:textId="77777777" w:rsidR="00222867" w:rsidRDefault="00AC4B8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BCC4F9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BCC4F97" w14:textId="77777777" w:rsidR="00222867" w:rsidRPr="00AF57E9" w:rsidRDefault="00AC4B8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BCC4F99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9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4BCC4F9D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4BCC4F9A" w14:textId="77777777" w:rsidR="00757A8E" w:rsidRDefault="00757A8E" w:rsidP="00757A8E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ההלבנה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/>
                <w:b/>
                <w:sz w:val="22"/>
                <w:szCs w:val="22"/>
              </w:rPr>
              <w:t>ODI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הינה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היחידה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בעולם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המבוססת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הפעלה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לינוקס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 המערכת משלבת רבדים של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חומרה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ותוכנה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ועל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כן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מהווה מערכת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מוקשחת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ברמה גבוהה,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בעלת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יכולה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התמודדות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איומי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סייבר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מורכבים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ותקיפות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לא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ידועות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4BCC4F9B" w14:textId="77777777" w:rsidR="00533135" w:rsidRDefault="00533135" w:rsidP="00860BF9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בנוסף, מתן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פתרון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המבוסס על שילוב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חומרה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תוכנה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מאפשר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קליטה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והטמעה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מהירה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ההלבנה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בארגונים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4BCC4F9C" w14:textId="77777777" w:rsidR="006401F5" w:rsidRPr="00F73580" w:rsidRDefault="00757A8E" w:rsidP="00757A8E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השירות נשוא חוות דעת זו הינו </w:t>
            </w:r>
            <w:r w:rsidR="00606407"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="00606407"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606407"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="00606407"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606407"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הלבנה</w:t>
            </w:r>
            <w:r w:rsidR="00606407"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606407" w:rsidRPr="00606407">
              <w:rPr>
                <w:rFonts w:ascii="Arial" w:hAnsi="Arial"/>
                <w:b/>
                <w:sz w:val="22"/>
                <w:szCs w:val="22"/>
              </w:rPr>
              <w:t>ODIX</w:t>
            </w:r>
            <w:r w:rsidR="00606407"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606407"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לשנת</w:t>
            </w:r>
            <w:r w:rsidR="00606407"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631956">
              <w:rPr>
                <w:rFonts w:ascii="Arial" w:hAnsi="Arial" w:hint="cs"/>
                <w:b/>
                <w:sz w:val="22"/>
                <w:szCs w:val="22"/>
                <w:rtl/>
              </w:rPr>
              <w:t>2020</w:t>
            </w:r>
          </w:p>
        </w:tc>
      </w:tr>
    </w:tbl>
    <w:p w14:paraId="4BCC4F9E" w14:textId="77777777" w:rsidR="00222867" w:rsidRPr="00AF57E9" w:rsidRDefault="00AC4B8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BCC4F9F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BCC4FA0" w14:textId="77777777" w:rsidR="00222867" w:rsidRPr="00AF57E9" w:rsidRDefault="00AC4B8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BCC4FA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BCC4FA2" w14:textId="77777777" w:rsidR="00222867" w:rsidRPr="00AF57E9" w:rsidRDefault="00AC4B8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4BCC4FA7" w14:textId="77777777" w:rsidTr="00222867">
        <w:tc>
          <w:tcPr>
            <w:tcW w:w="3085" w:type="dxa"/>
            <w:hideMark/>
          </w:tcPr>
          <w:p w14:paraId="4BCC4FA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BCC4FA4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BCC4FA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BCC4FA6" w14:textId="77777777" w:rsidR="00222867" w:rsidRPr="00AF57E9" w:rsidRDefault="00AC4B8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BCC4FA8" w14:textId="77777777" w:rsidR="00222867" w:rsidRPr="00AF57E9" w:rsidRDefault="00AC4B8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4BCC4FAB" w14:textId="77777777" w:rsidTr="007C4A53">
        <w:tc>
          <w:tcPr>
            <w:tcW w:w="2675" w:type="dxa"/>
            <w:shd w:val="clear" w:color="auto" w:fill="E6E6E6"/>
            <w:hideMark/>
          </w:tcPr>
          <w:p w14:paraId="4BCC4FA9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4BCC4FAA" w14:textId="77777777" w:rsidR="00C0265D" w:rsidRPr="00860BF9" w:rsidRDefault="00533135" w:rsidP="0075755D">
            <w:pPr>
              <w:tabs>
                <w:tab w:val="left" w:pos="4816"/>
                <w:tab w:val="right" w:pos="6128"/>
              </w:tabs>
              <w:rPr>
                <w:color w:val="000000" w:themeColor="text1"/>
                <w:rtl/>
              </w:rPr>
            </w:pPr>
            <w:r w:rsidRPr="00860BF9">
              <w:rPr>
                <w:rFonts w:ascii="Arial" w:hAnsi="Arial"/>
                <w:color w:val="000000" w:themeColor="text1"/>
                <w:sz w:val="21"/>
                <w:szCs w:val="21"/>
                <w:rtl/>
              </w:rPr>
              <w:t>אופרישנס ודטה אינטגריטי (או.די.איי) בע"מ</w:t>
            </w:r>
            <w:r w:rsidRPr="00860BF9" w:rsidDel="00533135">
              <w:rPr>
                <w:rFonts w:ascii="Arial" w:hAnsi="Arial"/>
                <w:color w:val="000000" w:themeColor="text1"/>
                <w:sz w:val="21"/>
                <w:szCs w:val="21"/>
                <w:rtl/>
              </w:rPr>
              <w:t xml:space="preserve"> </w:t>
            </w:r>
          </w:p>
        </w:tc>
      </w:tr>
      <w:tr w:rsidR="00C0265D" w14:paraId="4BCC4FAF" w14:textId="77777777" w:rsidTr="007C4A53">
        <w:tc>
          <w:tcPr>
            <w:tcW w:w="2675" w:type="dxa"/>
            <w:shd w:val="clear" w:color="auto" w:fill="E6E6E6"/>
            <w:hideMark/>
          </w:tcPr>
          <w:p w14:paraId="4BCC4FAC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BCC4FAD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4BCC4FAE" w14:textId="77777777" w:rsidR="00C0265D" w:rsidRPr="009D0AF4" w:rsidRDefault="00606407" w:rsidP="00C0265D">
            <w:pPr>
              <w:bidi w:val="0"/>
              <w:jc w:val="right"/>
            </w:pPr>
            <w:r w:rsidRPr="00606407">
              <w:t>514354604</w:t>
            </w:r>
          </w:p>
        </w:tc>
      </w:tr>
      <w:tr w:rsidR="002D7B6B" w14:paraId="4BCC4FB3" w14:textId="77777777" w:rsidTr="00C0265D">
        <w:tc>
          <w:tcPr>
            <w:tcW w:w="2675" w:type="dxa"/>
            <w:shd w:val="clear" w:color="auto" w:fill="E6E6E6"/>
            <w:hideMark/>
          </w:tcPr>
          <w:p w14:paraId="4BCC4FB0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4BCC4FB1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4BCC4FB2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4BCC4FB6" w14:textId="77777777" w:rsidTr="007C4A53">
        <w:tc>
          <w:tcPr>
            <w:tcW w:w="2675" w:type="dxa"/>
            <w:shd w:val="clear" w:color="auto" w:fill="E6E6E6"/>
            <w:hideMark/>
          </w:tcPr>
          <w:p w14:paraId="4BCC4FB4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4BCC4FB5" w14:textId="77777777" w:rsidR="002D7B6B" w:rsidRPr="009D0AF4" w:rsidRDefault="00631956" w:rsidP="00631956">
            <w:pPr>
              <w:rPr>
                <w:rtl/>
              </w:rPr>
            </w:pPr>
            <w:r>
              <w:t>45</w:t>
            </w:r>
            <w:r w:rsidR="001C4CED">
              <w:t>,</w:t>
            </w:r>
            <w:r>
              <w:t>000</w:t>
            </w:r>
            <w:r w:rsidR="00627601">
              <w:rPr>
                <w:rFonts w:hint="cs"/>
                <w:rtl/>
              </w:rPr>
              <w:t xml:space="preserve"> ₪ לא כולל מע"מ</w:t>
            </w:r>
          </w:p>
        </w:tc>
      </w:tr>
      <w:tr w:rsidR="002D7B6B" w14:paraId="4BCC4FB9" w14:textId="77777777" w:rsidTr="007C4A53">
        <w:tc>
          <w:tcPr>
            <w:tcW w:w="2675" w:type="dxa"/>
            <w:shd w:val="clear" w:color="auto" w:fill="E6E6E6"/>
            <w:hideMark/>
          </w:tcPr>
          <w:p w14:paraId="4BCC4FB7" w14:textId="77777777"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4BCC4FB8" w14:textId="77777777" w:rsidR="002D7B6B" w:rsidRDefault="002D7B6B" w:rsidP="00631956">
            <w:r w:rsidRPr="002D7B6B">
              <w:rPr>
                <w:rtl/>
              </w:rPr>
              <w:t>1/12/</w:t>
            </w:r>
            <w:r w:rsidR="00631956">
              <w:rPr>
                <w:rFonts w:hint="cs"/>
                <w:rtl/>
              </w:rPr>
              <w:t>2019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31/12/</w:t>
            </w:r>
            <w:r w:rsidR="00631956">
              <w:rPr>
                <w:rFonts w:hint="cs"/>
                <w:rtl/>
              </w:rPr>
              <w:t>2020</w:t>
            </w:r>
          </w:p>
        </w:tc>
      </w:tr>
    </w:tbl>
    <w:p w14:paraId="4BCC4FBA" w14:textId="77777777" w:rsidR="00222867" w:rsidRPr="00AF57E9" w:rsidRDefault="00AC4B8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BCC4FBB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BCC4FBC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BCC4FBD" w14:textId="77777777" w:rsidR="00222867" w:rsidRPr="00AF57E9" w:rsidRDefault="00AC4B8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BCC4FBE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BCC4FB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4BCC4FC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BCC4FC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BCC4FC2" w14:textId="77777777" w:rsidR="00222867" w:rsidRPr="00AF57E9" w:rsidRDefault="00AC4B8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BCC4FC4" w14:textId="77777777" w:rsidTr="0066788C">
        <w:tc>
          <w:tcPr>
            <w:tcW w:w="9286" w:type="dxa"/>
          </w:tcPr>
          <w:p w14:paraId="4BCC4FC3" w14:textId="77777777" w:rsidR="00AF6639" w:rsidRPr="00547E0B" w:rsidRDefault="00606407" w:rsidP="00860BF9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למיטב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06407">
              <w:rPr>
                <w:rFonts w:ascii="Arial" w:hAnsi="Arial" w:hint="cs"/>
                <w:b/>
                <w:sz w:val="22"/>
                <w:szCs w:val="22"/>
                <w:rtl/>
              </w:rPr>
              <w:t>ידיעת</w:t>
            </w:r>
            <w:r w:rsidR="00757A8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הח"מ 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אופרישנס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ודטה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אינטגריטי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או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די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איי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 xml:space="preserve">) 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="00533135" w:rsidRPr="00533135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533135" w:rsidRPr="00533135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="0053313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בעלת מוצר ה-</w:t>
            </w:r>
            <w:r w:rsidR="00533135">
              <w:rPr>
                <w:rFonts w:ascii="Arial" w:hAnsi="Arial" w:hint="cs"/>
                <w:b/>
                <w:sz w:val="22"/>
                <w:szCs w:val="22"/>
              </w:rPr>
              <w:t>ODIX</w:t>
            </w:r>
            <w:r w:rsidR="0053313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ולפיכך הספק היחיד</w:t>
            </w:r>
            <w:r w:rsidRPr="0060640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3313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המסוגל לספק שירותי התחזוקה נשוא חוות דעתי. </w:t>
            </w:r>
          </w:p>
        </w:tc>
      </w:tr>
    </w:tbl>
    <w:p w14:paraId="4BCC4FC5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4BCC4FC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BCC4FC7" w14:textId="77777777" w:rsidR="00222867" w:rsidRPr="00AF57E9" w:rsidRDefault="00AC4B8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BCC4FC8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BCC4FC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27601" w14:paraId="4BCC4FC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CA" w14:textId="77777777" w:rsidR="00627601" w:rsidRPr="00AF57E9" w:rsidRDefault="00627601" w:rsidP="0062760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CB" w14:textId="77777777" w:rsidR="00627601" w:rsidRPr="00AF57E9" w:rsidRDefault="00627601" w:rsidP="0062760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CC" w14:textId="77777777" w:rsidR="00627601" w:rsidRPr="00AF57E9" w:rsidRDefault="00627601" w:rsidP="0062760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4BCC4FDE" wp14:editId="4BCC4FDF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4BCC4FD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C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C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D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BCC4FD2" w14:textId="77777777" w:rsidR="00222867" w:rsidRDefault="00AC4B8C" w:rsidP="00222867">
      <w:pPr>
        <w:rPr>
          <w:rtl/>
        </w:rPr>
      </w:pPr>
    </w:p>
    <w:p w14:paraId="4BCC4FD3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BCC4FD4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4BCC4FD8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D5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D6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C4FD7" w14:textId="4D76DFD6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4BCC4FDC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D9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D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BCC4FDB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4BCC4FDD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CC4FE4" w14:textId="77777777" w:rsidR="006B3BBE" w:rsidRDefault="006B3BBE">
      <w:r>
        <w:separator/>
      </w:r>
    </w:p>
  </w:endnote>
  <w:endnote w:type="continuationSeparator" w:id="0">
    <w:p w14:paraId="4BCC4FE5" w14:textId="77777777" w:rsidR="006B3BBE" w:rsidRDefault="006B3B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BCC500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BCC500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BCC500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BCC5008" w14:textId="0862F59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C4B8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C4B8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BCC5009" w14:textId="77777777" w:rsidR="00354861" w:rsidRPr="0098529F" w:rsidRDefault="00AC4B8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BCC500F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BCC500B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500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CC500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500E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4BCC501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BCC5010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BCC5011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BCC5013" w14:textId="77777777" w:rsidR="00E678BB" w:rsidRPr="00354861" w:rsidRDefault="00AC4B8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CC4FE2" w14:textId="77777777" w:rsidR="006B3BBE" w:rsidRDefault="006B3BBE">
      <w:r>
        <w:separator/>
      </w:r>
    </w:p>
  </w:footnote>
  <w:footnote w:type="continuationSeparator" w:id="0">
    <w:p w14:paraId="4BCC4FE3" w14:textId="77777777" w:rsidR="006B3BBE" w:rsidRDefault="006B3B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4BCC4FE8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BCC4FE6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BCC4FE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BCC4FE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BCC4FE9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4BCC5014" wp14:editId="4BCC501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BCC4FEA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BCC4FE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BCC4FEC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BCC4FE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4FE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BCC4FF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BCC4FF0" w14:textId="77777777" w:rsidR="009220EC" w:rsidRPr="00D84715" w:rsidRDefault="00AC4B8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BCC4FF1" w14:textId="77777777" w:rsidR="009220EC" w:rsidRDefault="00AC4B8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BCC4FF2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4FF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4BCC4FF9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BCC4FF5" w14:textId="77777777" w:rsidR="003D6D13" w:rsidRPr="00D84715" w:rsidRDefault="00AC4B8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BCC4FF6" w14:textId="77777777" w:rsidR="003D6D13" w:rsidRPr="00D84715" w:rsidRDefault="00AC4B8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BCC4FF7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4FF8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4BCC4FF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BCC4FFA" w14:textId="77777777" w:rsidR="009220EC" w:rsidRPr="00D84715" w:rsidRDefault="00AC4B8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BCC4FFB" w14:textId="77777777" w:rsidR="009220EC" w:rsidRPr="00D84715" w:rsidRDefault="00AC4B8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BCC4FFC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4FFD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BCC500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CC4FFF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BCC500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BCC5001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BCC500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CC5003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4BCC5005" w14:textId="77777777" w:rsidR="00E678BB" w:rsidRPr="00D84715" w:rsidRDefault="00AC4B8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97633"/>
    <w:rsid w:val="001007EC"/>
    <w:rsid w:val="001313E4"/>
    <w:rsid w:val="001B1929"/>
    <w:rsid w:val="001B27BD"/>
    <w:rsid w:val="001C4CED"/>
    <w:rsid w:val="002D5C29"/>
    <w:rsid w:val="002D7B6B"/>
    <w:rsid w:val="0030210E"/>
    <w:rsid w:val="00305037"/>
    <w:rsid w:val="00336CDD"/>
    <w:rsid w:val="00402013"/>
    <w:rsid w:val="004A4352"/>
    <w:rsid w:val="004B5A68"/>
    <w:rsid w:val="004E0B2C"/>
    <w:rsid w:val="00514ED8"/>
    <w:rsid w:val="00533135"/>
    <w:rsid w:val="00572407"/>
    <w:rsid w:val="005B0F2B"/>
    <w:rsid w:val="00606407"/>
    <w:rsid w:val="00627601"/>
    <w:rsid w:val="00631956"/>
    <w:rsid w:val="00637764"/>
    <w:rsid w:val="006401F5"/>
    <w:rsid w:val="00643FC1"/>
    <w:rsid w:val="00675430"/>
    <w:rsid w:val="00676B4D"/>
    <w:rsid w:val="006B3BBE"/>
    <w:rsid w:val="006C29C2"/>
    <w:rsid w:val="007548B0"/>
    <w:rsid w:val="0075755D"/>
    <w:rsid w:val="00757A8E"/>
    <w:rsid w:val="007A76D2"/>
    <w:rsid w:val="007C4A53"/>
    <w:rsid w:val="00860BF9"/>
    <w:rsid w:val="008703D3"/>
    <w:rsid w:val="0088472D"/>
    <w:rsid w:val="009B6B29"/>
    <w:rsid w:val="009E6175"/>
    <w:rsid w:val="009F7FB7"/>
    <w:rsid w:val="00A563FF"/>
    <w:rsid w:val="00A662F8"/>
    <w:rsid w:val="00AC27D9"/>
    <w:rsid w:val="00AC4B8C"/>
    <w:rsid w:val="00AF6639"/>
    <w:rsid w:val="00B07843"/>
    <w:rsid w:val="00B53C37"/>
    <w:rsid w:val="00B85624"/>
    <w:rsid w:val="00B905C0"/>
    <w:rsid w:val="00BC4C4D"/>
    <w:rsid w:val="00C0265D"/>
    <w:rsid w:val="00C21DEB"/>
    <w:rsid w:val="00C43315"/>
    <w:rsid w:val="00C70AF8"/>
    <w:rsid w:val="00CF3E05"/>
    <w:rsid w:val="00DB3FEC"/>
    <w:rsid w:val="00E55865"/>
    <w:rsid w:val="00E630D4"/>
    <w:rsid w:val="00E8203D"/>
    <w:rsid w:val="00EF1E53"/>
    <w:rsid w:val="00F15B21"/>
    <w:rsid w:val="00F73580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CC4F83"/>
  <w15:docId w15:val="{38D78435-AAC3-43C9-8967-2B26F725F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545478719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2019-09-26T15:26:43+00:00</SDDocDate>
    <elnewpapaerdate xmlns="276fb107-33e2-4c3f-bae8-9cd5efb2baae" xsi:nil="true"/>
    <SDHebDate xmlns="276fb107-33e2-4c3f-bae8-9cd5efb2baae">כ"ו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276fb107-33e2-4c3f-bae8-9cd5efb2baa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6EE3C0D-F9C9-473E-AC7B-127AEC48A5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D2F8CED-DF5D-4C88-840B-20E945F62E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387</Words>
  <Characters>1940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מערכת הלבנה ODIX  2020.docx.</vt:lpstr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מערכת הלבנה ODIX  2020.docx.</dc:title>
  <dc:creator>Marina Paz</dc:creator>
  <cp:lastModifiedBy>דורין אמויאל</cp:lastModifiedBy>
  <cp:revision>2</cp:revision>
  <dcterms:created xsi:type="dcterms:W3CDTF">2019-11-28T11:54:00Z</dcterms:created>
  <dcterms:modified xsi:type="dcterms:W3CDTF">2019-11-28T11:54:00Z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